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87" w:rsidRPr="003E2187" w:rsidRDefault="003E2187" w:rsidP="003E2187">
      <w:pPr>
        <w:rPr>
          <w:b/>
          <w:bCs/>
          <w:sz w:val="28"/>
          <w:shd w:val="clear" w:color="auto" w:fill="FFFFFF"/>
        </w:rPr>
      </w:pPr>
    </w:p>
    <w:p w:rsidR="003E2187" w:rsidRPr="003E2187" w:rsidRDefault="003E2187" w:rsidP="003E2187">
      <w:pPr>
        <w:rPr>
          <w:b/>
          <w:bCs/>
          <w:sz w:val="28"/>
          <w:shd w:val="clear" w:color="auto" w:fill="FFFFFF"/>
        </w:rPr>
      </w:pPr>
      <w:bookmarkStart w:id="0" w:name="_GoBack"/>
      <w:r w:rsidRPr="003E2187">
        <w:rPr>
          <w:b/>
          <w:bCs/>
          <w:sz w:val="28"/>
          <w:shd w:val="clear" w:color="auto" w:fill="FFFFFF"/>
        </w:rPr>
        <w:t xml:space="preserve">Dear </w:t>
      </w:r>
      <w:r>
        <w:rPr>
          <w:b/>
          <w:bCs/>
          <w:sz w:val="28"/>
          <w:shd w:val="clear" w:color="auto" w:fill="FFFFFF"/>
        </w:rPr>
        <w:t>Parents/Guardians,</w:t>
      </w:r>
    </w:p>
    <w:p w:rsidR="003E2187" w:rsidRPr="003E2187" w:rsidRDefault="003E2187" w:rsidP="003E2187">
      <w:pPr>
        <w:rPr>
          <w:b/>
          <w:bCs/>
          <w:sz w:val="28"/>
          <w:shd w:val="clear" w:color="auto" w:fill="FFFFFF"/>
        </w:rPr>
      </w:pPr>
      <w:r w:rsidRPr="003E2187">
        <w:rPr>
          <w:b/>
          <w:bCs/>
          <w:sz w:val="28"/>
          <w:shd w:val="clear" w:color="auto" w:fill="FFFFFF"/>
        </w:rPr>
        <w:t xml:space="preserve">Please find enclosed a helping hand for our students in GCSE History. Your son/daughter has now been given their assigned question for Part B of their controlled assessment. This is worth 10% of their final grade. Good performance in their assessment will enable them to achieve their potential in year 11. Your assistance and support is vital to our success. Please can you ensure that your son/daughter is fully prepared to answer the Question when due. Their assessment is ONE hour long and they are able to have a plan and notes that do not exceed 1 page each. They must research the Question and reference their findings in their answer. </w:t>
      </w:r>
    </w:p>
    <w:p w:rsidR="003E2187" w:rsidRPr="003E2187" w:rsidRDefault="003E2187" w:rsidP="003E2187">
      <w:pPr>
        <w:rPr>
          <w:b/>
          <w:bCs/>
          <w:sz w:val="28"/>
          <w:shd w:val="clear" w:color="auto" w:fill="FFFFFF"/>
        </w:rPr>
      </w:pPr>
    </w:p>
    <w:p w:rsidR="003E2187" w:rsidRPr="003E2187" w:rsidRDefault="003E2187" w:rsidP="003E2187">
      <w:pPr>
        <w:jc w:val="center"/>
        <w:rPr>
          <w:b/>
          <w:bCs/>
          <w:color w:val="C0504D" w:themeColor="accent2"/>
          <w:sz w:val="28"/>
          <w:shd w:val="clear" w:color="auto" w:fill="FFFFFF"/>
        </w:rPr>
      </w:pPr>
      <w:r w:rsidRPr="003E2187">
        <w:rPr>
          <w:b/>
          <w:bCs/>
          <w:color w:val="C0504D" w:themeColor="accent2"/>
          <w:sz w:val="28"/>
          <w:shd w:val="clear" w:color="auto" w:fill="FFFFFF"/>
        </w:rPr>
        <w:t>Part B: How much impact did US Presidents have in changing civil rights for black Americans in the years 1945–63? 20 marks</w:t>
      </w:r>
    </w:p>
    <w:p w:rsidR="003E2187" w:rsidRPr="003E2187" w:rsidRDefault="003E2187" w:rsidP="003E2187">
      <w:pPr>
        <w:rPr>
          <w:b/>
          <w:bCs/>
          <w:sz w:val="28"/>
          <w:shd w:val="clear" w:color="auto" w:fill="FFFFFF"/>
        </w:rPr>
      </w:pPr>
    </w:p>
    <w:p w:rsidR="003E2187" w:rsidRPr="003E2187" w:rsidRDefault="003E2187" w:rsidP="003E2187">
      <w:pPr>
        <w:rPr>
          <w:b/>
          <w:bCs/>
          <w:sz w:val="28"/>
          <w:shd w:val="clear" w:color="auto" w:fill="FFFFFF"/>
        </w:rPr>
      </w:pPr>
      <w:r w:rsidRPr="003E2187">
        <w:rPr>
          <w:b/>
          <w:bCs/>
          <w:sz w:val="28"/>
          <w:shd w:val="clear" w:color="auto" w:fill="FFFFFF"/>
        </w:rPr>
        <w:t>We have studied the work of Truman, Eisenhower, JFK and LBJ in our lessons. They will need to add to their knowledge. We will be planning their answers in lessons next week. Please ensure that for homework the following sheet is filled in with additional information</w:t>
      </w:r>
      <w:r>
        <w:rPr>
          <w:b/>
          <w:bCs/>
          <w:sz w:val="28"/>
          <w:shd w:val="clear" w:color="auto" w:fill="FFFFFF"/>
        </w:rPr>
        <w:t xml:space="preserve"> (they are not allowed this for the exam but can turn it into notes)</w:t>
      </w:r>
      <w:r w:rsidRPr="003E2187">
        <w:rPr>
          <w:b/>
          <w:bCs/>
          <w:sz w:val="28"/>
          <w:shd w:val="clear" w:color="auto" w:fill="FFFFFF"/>
        </w:rPr>
        <w:t>. We understand that referencing is a new skill to them and will be focusing our attention to this.</w:t>
      </w:r>
    </w:p>
    <w:p w:rsidR="003E2187" w:rsidRPr="003E2187" w:rsidRDefault="003E2187" w:rsidP="003E2187">
      <w:pPr>
        <w:rPr>
          <w:b/>
          <w:bCs/>
          <w:sz w:val="28"/>
          <w:shd w:val="clear" w:color="auto" w:fill="FFFFFF"/>
        </w:rPr>
      </w:pPr>
    </w:p>
    <w:p w:rsidR="003E2187" w:rsidRPr="003E2187" w:rsidRDefault="003E2187" w:rsidP="003E2187">
      <w:pPr>
        <w:rPr>
          <w:b/>
          <w:bCs/>
          <w:sz w:val="28"/>
          <w:shd w:val="clear" w:color="auto" w:fill="FFFFFF"/>
        </w:rPr>
      </w:pPr>
      <w:r w:rsidRPr="003E2187">
        <w:rPr>
          <w:b/>
          <w:bCs/>
          <w:sz w:val="28"/>
          <w:shd w:val="clear" w:color="auto" w:fill="FFFFFF"/>
        </w:rPr>
        <w:t>Many thanks for your continued support,</w:t>
      </w:r>
    </w:p>
    <w:p w:rsidR="003E2187" w:rsidRPr="003E2187" w:rsidRDefault="003E2187" w:rsidP="003E2187">
      <w:pPr>
        <w:rPr>
          <w:b/>
          <w:bCs/>
          <w:sz w:val="28"/>
          <w:shd w:val="clear" w:color="auto" w:fill="FFFFFF"/>
        </w:rPr>
      </w:pPr>
    </w:p>
    <w:p w:rsidR="003E2187" w:rsidRPr="003E2187" w:rsidRDefault="003E2187" w:rsidP="003E2187">
      <w:pPr>
        <w:rPr>
          <w:b/>
          <w:bCs/>
          <w:sz w:val="28"/>
          <w:shd w:val="clear" w:color="auto" w:fill="FFFFFF"/>
        </w:rPr>
      </w:pPr>
      <w:r w:rsidRPr="003E2187">
        <w:rPr>
          <w:b/>
          <w:bCs/>
          <w:sz w:val="28"/>
          <w:shd w:val="clear" w:color="auto" w:fill="FFFFFF"/>
        </w:rPr>
        <w:t>Mr Chris Watkins</w:t>
      </w:r>
    </w:p>
    <w:p w:rsidR="003E2187" w:rsidRPr="003E2187" w:rsidRDefault="003E2187" w:rsidP="003E2187">
      <w:pPr>
        <w:rPr>
          <w:b/>
          <w:bCs/>
          <w:sz w:val="28"/>
          <w:shd w:val="clear" w:color="auto" w:fill="FFFFFF"/>
        </w:rPr>
      </w:pPr>
      <w:proofErr w:type="gramStart"/>
      <w:r w:rsidRPr="003E2187">
        <w:rPr>
          <w:b/>
          <w:bCs/>
          <w:sz w:val="28"/>
          <w:shd w:val="clear" w:color="auto" w:fill="FFFFFF"/>
        </w:rPr>
        <w:t>Head of History.</w:t>
      </w:r>
      <w:proofErr w:type="gramEnd"/>
    </w:p>
    <w:bookmarkEnd w:id="0"/>
    <w:p w:rsidR="003E2187" w:rsidRPr="003E2187" w:rsidRDefault="003E2187" w:rsidP="003E2187">
      <w:pPr>
        <w:rPr>
          <w:b/>
          <w:bCs/>
          <w:sz w:val="28"/>
          <w:shd w:val="clear" w:color="auto" w:fill="FFFFFF"/>
        </w:rPr>
      </w:pPr>
    </w:p>
    <w:p w:rsidR="00DB3D27" w:rsidRPr="003E2187" w:rsidRDefault="003E2187" w:rsidP="003E2187">
      <w:pPr>
        <w:rPr>
          <w:b/>
          <w:bCs/>
          <w:sz w:val="28"/>
          <w:shd w:val="clear" w:color="auto" w:fill="FFFFFF"/>
        </w:rPr>
      </w:pPr>
      <w:r>
        <w:rPr>
          <w:b/>
          <w:bCs/>
          <w:sz w:val="28"/>
          <w:shd w:val="clear" w:color="auto" w:fill="FFFFFF"/>
        </w:rPr>
        <w:lastRenderedPageBreak/>
        <w:t>P</w:t>
      </w:r>
      <w:r w:rsidR="00ED5C5F" w:rsidRPr="003E2187">
        <w:rPr>
          <w:b/>
          <w:bCs/>
          <w:sz w:val="28"/>
          <w:shd w:val="clear" w:color="auto" w:fill="FFFFFF"/>
        </w:rPr>
        <w:t>art B: How much impact did US Presidents have in changing civil rights for black Americans in the years 1945–63? 20 marks</w:t>
      </w:r>
    </w:p>
    <w:tbl>
      <w:tblPr>
        <w:tblStyle w:val="TableGrid"/>
        <w:tblW w:w="15775" w:type="dxa"/>
        <w:tblLook w:val="04A0" w:firstRow="1" w:lastRow="0" w:firstColumn="1" w:lastColumn="0" w:noHBand="0" w:noVBand="1"/>
      </w:tblPr>
      <w:tblGrid>
        <w:gridCol w:w="2524"/>
        <w:gridCol w:w="4388"/>
        <w:gridCol w:w="4563"/>
        <w:gridCol w:w="4300"/>
      </w:tblGrid>
      <w:tr w:rsidR="003E2187" w:rsidRPr="003E2187" w:rsidTr="00EA1C01">
        <w:trPr>
          <w:trHeight w:val="542"/>
        </w:trPr>
        <w:tc>
          <w:tcPr>
            <w:tcW w:w="2524" w:type="dxa"/>
          </w:tcPr>
          <w:p w:rsidR="00ED5C5F" w:rsidRPr="003E2187" w:rsidRDefault="00ED5C5F" w:rsidP="003E2187"/>
        </w:tc>
        <w:tc>
          <w:tcPr>
            <w:tcW w:w="4388" w:type="dxa"/>
          </w:tcPr>
          <w:p w:rsidR="00ED5C5F" w:rsidRPr="003E2187" w:rsidRDefault="00EA1C01" w:rsidP="003E2187">
            <w:pPr>
              <w:rPr>
                <w:b/>
                <w:sz w:val="28"/>
              </w:rPr>
            </w:pPr>
            <w:r w:rsidRPr="003E2187">
              <w:rPr>
                <w:b/>
                <w:sz w:val="28"/>
              </w:rPr>
              <w:t xml:space="preserve">Harry S. </w:t>
            </w:r>
            <w:r w:rsidR="00ED5C5F" w:rsidRPr="003E2187">
              <w:rPr>
                <w:b/>
                <w:sz w:val="28"/>
              </w:rPr>
              <w:t>Truman (1945-1953)</w:t>
            </w:r>
          </w:p>
        </w:tc>
        <w:tc>
          <w:tcPr>
            <w:tcW w:w="4563" w:type="dxa"/>
          </w:tcPr>
          <w:p w:rsidR="00ED5C5F" w:rsidRPr="003E2187" w:rsidRDefault="00EA1C01" w:rsidP="003E2187">
            <w:pPr>
              <w:rPr>
                <w:b/>
                <w:sz w:val="28"/>
              </w:rPr>
            </w:pPr>
            <w:r w:rsidRPr="003E2187">
              <w:rPr>
                <w:b/>
                <w:sz w:val="28"/>
              </w:rPr>
              <w:t xml:space="preserve">Dwight D. </w:t>
            </w:r>
            <w:r w:rsidR="00ED5C5F" w:rsidRPr="003E2187">
              <w:rPr>
                <w:b/>
                <w:sz w:val="28"/>
              </w:rPr>
              <w:t>Eisenhower (1953-1961)</w:t>
            </w:r>
          </w:p>
        </w:tc>
        <w:tc>
          <w:tcPr>
            <w:tcW w:w="4300" w:type="dxa"/>
          </w:tcPr>
          <w:p w:rsidR="00ED5C5F" w:rsidRPr="003E2187" w:rsidRDefault="00EA1C01" w:rsidP="003E2187">
            <w:pPr>
              <w:rPr>
                <w:b/>
                <w:sz w:val="28"/>
              </w:rPr>
            </w:pPr>
            <w:r w:rsidRPr="003E2187">
              <w:rPr>
                <w:b/>
                <w:sz w:val="28"/>
              </w:rPr>
              <w:t xml:space="preserve">John F. </w:t>
            </w:r>
            <w:r w:rsidR="00ED5C5F" w:rsidRPr="003E2187">
              <w:rPr>
                <w:b/>
                <w:sz w:val="28"/>
              </w:rPr>
              <w:t>Kennedy (1961-1963)</w:t>
            </w:r>
          </w:p>
        </w:tc>
      </w:tr>
      <w:tr w:rsidR="003E2187" w:rsidRPr="003E2187" w:rsidTr="00EA1C01">
        <w:trPr>
          <w:trHeight w:val="2580"/>
        </w:trPr>
        <w:tc>
          <w:tcPr>
            <w:tcW w:w="2524" w:type="dxa"/>
          </w:tcPr>
          <w:p w:rsidR="00ED5C5F" w:rsidRPr="003E2187" w:rsidRDefault="00ED5C5F" w:rsidP="003E2187">
            <w:pPr>
              <w:rPr>
                <w:b/>
                <w:sz w:val="28"/>
              </w:rPr>
            </w:pPr>
            <w:r w:rsidRPr="003E2187">
              <w:rPr>
                <w:b/>
                <w:sz w:val="28"/>
              </w:rPr>
              <w:t>Evidence of positive impact on CRM</w:t>
            </w:r>
          </w:p>
        </w:tc>
        <w:tc>
          <w:tcPr>
            <w:tcW w:w="4388" w:type="dxa"/>
          </w:tcPr>
          <w:p w:rsidR="00ED5C5F" w:rsidRPr="003E2187" w:rsidRDefault="00ED5C5F" w:rsidP="003E2187"/>
        </w:tc>
        <w:tc>
          <w:tcPr>
            <w:tcW w:w="4563" w:type="dxa"/>
          </w:tcPr>
          <w:p w:rsidR="00ED5C5F" w:rsidRPr="003E2187" w:rsidRDefault="00ED5C5F" w:rsidP="003E2187"/>
        </w:tc>
        <w:tc>
          <w:tcPr>
            <w:tcW w:w="4300" w:type="dxa"/>
          </w:tcPr>
          <w:p w:rsidR="00ED5C5F" w:rsidRPr="003E2187" w:rsidRDefault="00ED5C5F" w:rsidP="003E2187"/>
        </w:tc>
      </w:tr>
      <w:tr w:rsidR="003E2187" w:rsidRPr="003E2187" w:rsidTr="00EA1C01">
        <w:trPr>
          <w:trHeight w:val="2763"/>
        </w:trPr>
        <w:tc>
          <w:tcPr>
            <w:tcW w:w="2524" w:type="dxa"/>
          </w:tcPr>
          <w:p w:rsidR="00ED5C5F" w:rsidRPr="003E2187" w:rsidRDefault="00ED5C5F" w:rsidP="003E2187">
            <w:pPr>
              <w:rPr>
                <w:b/>
                <w:sz w:val="28"/>
              </w:rPr>
            </w:pPr>
            <w:r w:rsidRPr="003E2187">
              <w:rPr>
                <w:b/>
                <w:sz w:val="28"/>
              </w:rPr>
              <w:t>Evidence of negative or no impact on CRM</w:t>
            </w:r>
          </w:p>
        </w:tc>
        <w:tc>
          <w:tcPr>
            <w:tcW w:w="4388" w:type="dxa"/>
          </w:tcPr>
          <w:p w:rsidR="00ED5C5F" w:rsidRPr="003E2187" w:rsidRDefault="00ED5C5F" w:rsidP="003E2187"/>
        </w:tc>
        <w:tc>
          <w:tcPr>
            <w:tcW w:w="4563" w:type="dxa"/>
          </w:tcPr>
          <w:p w:rsidR="00ED5C5F" w:rsidRPr="003E2187" w:rsidRDefault="00ED5C5F" w:rsidP="003E2187"/>
        </w:tc>
        <w:tc>
          <w:tcPr>
            <w:tcW w:w="4300" w:type="dxa"/>
          </w:tcPr>
          <w:p w:rsidR="00ED5C5F" w:rsidRPr="003E2187" w:rsidRDefault="00ED5C5F" w:rsidP="003E2187"/>
        </w:tc>
      </w:tr>
      <w:tr w:rsidR="003E2187" w:rsidRPr="003E2187" w:rsidTr="00EA1C01">
        <w:trPr>
          <w:trHeight w:val="1408"/>
        </w:trPr>
        <w:tc>
          <w:tcPr>
            <w:tcW w:w="2524" w:type="dxa"/>
          </w:tcPr>
          <w:p w:rsidR="00ED5C5F" w:rsidRPr="003E2187" w:rsidRDefault="00ED5C5F" w:rsidP="003E2187">
            <w:pPr>
              <w:rPr>
                <w:b/>
                <w:sz w:val="28"/>
              </w:rPr>
            </w:pPr>
            <w:r w:rsidRPr="003E2187">
              <w:rPr>
                <w:b/>
                <w:sz w:val="28"/>
              </w:rPr>
              <w:t>Secondary sources to support this (You need at least 5 total)</w:t>
            </w:r>
          </w:p>
        </w:tc>
        <w:tc>
          <w:tcPr>
            <w:tcW w:w="4388" w:type="dxa"/>
          </w:tcPr>
          <w:p w:rsidR="00ED5C5F" w:rsidRPr="003E2187" w:rsidRDefault="00ED5C5F" w:rsidP="003E2187"/>
        </w:tc>
        <w:tc>
          <w:tcPr>
            <w:tcW w:w="4563" w:type="dxa"/>
          </w:tcPr>
          <w:p w:rsidR="00ED5C5F" w:rsidRPr="003E2187" w:rsidRDefault="00ED5C5F" w:rsidP="003E2187"/>
        </w:tc>
        <w:tc>
          <w:tcPr>
            <w:tcW w:w="4300" w:type="dxa"/>
          </w:tcPr>
          <w:p w:rsidR="00ED5C5F" w:rsidRPr="003E2187" w:rsidRDefault="00ED5C5F" w:rsidP="003E2187"/>
        </w:tc>
      </w:tr>
      <w:tr w:rsidR="00ED5C5F" w:rsidRPr="003E2187" w:rsidTr="000745C2">
        <w:trPr>
          <w:trHeight w:val="2184"/>
        </w:trPr>
        <w:tc>
          <w:tcPr>
            <w:tcW w:w="2524" w:type="dxa"/>
          </w:tcPr>
          <w:p w:rsidR="00ED5C5F" w:rsidRPr="003E2187" w:rsidRDefault="00ED5C5F" w:rsidP="003E2187">
            <w:pPr>
              <w:rPr>
                <w:b/>
                <w:sz w:val="28"/>
              </w:rPr>
            </w:pPr>
            <w:r w:rsidRPr="003E2187">
              <w:rPr>
                <w:b/>
                <w:sz w:val="28"/>
              </w:rPr>
              <w:t>Overall judgement about impact of the three Presidents</w:t>
            </w:r>
          </w:p>
        </w:tc>
        <w:tc>
          <w:tcPr>
            <w:tcW w:w="13251" w:type="dxa"/>
            <w:gridSpan w:val="3"/>
          </w:tcPr>
          <w:p w:rsidR="00ED5C5F" w:rsidRPr="003E2187" w:rsidRDefault="00ED5C5F" w:rsidP="003E2187">
            <w:pPr>
              <w:tabs>
                <w:tab w:val="left" w:pos="338"/>
              </w:tabs>
              <w:rPr>
                <w:i/>
              </w:rPr>
            </w:pPr>
            <w:r w:rsidRPr="003E2187">
              <w:rPr>
                <w:i/>
              </w:rPr>
              <w:t>Did some Presidents have more impact than others</w:t>
            </w:r>
            <w:r w:rsidR="00EA1C01" w:rsidRPr="003E2187">
              <w:rPr>
                <w:i/>
              </w:rPr>
              <w:t>? Were there other factors as or more important than the Presidents? (e.g. The Supreme Court; role of key figures in the CRM – MLK, Rosa Parks)</w:t>
            </w:r>
          </w:p>
        </w:tc>
      </w:tr>
    </w:tbl>
    <w:p w:rsidR="00ED5C5F" w:rsidRPr="003E2187" w:rsidRDefault="00ED5C5F" w:rsidP="003E2187"/>
    <w:sectPr w:rsidR="00ED5C5F" w:rsidRPr="003E2187" w:rsidSect="003E21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5F"/>
    <w:rsid w:val="003E2187"/>
    <w:rsid w:val="00B0503F"/>
    <w:rsid w:val="00B152FA"/>
    <w:rsid w:val="00EA1C01"/>
    <w:rsid w:val="00ED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73FE6692</Template>
  <TotalTime>8</TotalTime>
  <Pages>2</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SS-Samsoondar</dc:creator>
  <cp:lastModifiedBy>Chris Watkins</cp:lastModifiedBy>
  <cp:revision>2</cp:revision>
  <dcterms:created xsi:type="dcterms:W3CDTF">2016-04-27T09:33:00Z</dcterms:created>
  <dcterms:modified xsi:type="dcterms:W3CDTF">2016-04-27T09:33:00Z</dcterms:modified>
</cp:coreProperties>
</file>