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86C" w:rsidRDefault="009C37E2">
      <w:pPr>
        <w:rPr>
          <w:rFonts w:ascii="Courier New" w:hAnsi="Courier New" w:cs="Courier New"/>
          <w:b/>
          <w:u w:val="single"/>
        </w:rPr>
      </w:pPr>
      <w:r w:rsidRPr="009C37E2">
        <w:rPr>
          <w:rFonts w:ascii="Courier New" w:hAnsi="Courier New" w:cs="Courier New"/>
          <w:b/>
          <w:u w:val="single"/>
        </w:rPr>
        <w:t>Year 10 Florey &amp; Chain Script - Writing Frame…</w:t>
      </w:r>
    </w:p>
    <w:p w:rsidR="00D06853" w:rsidRDefault="00D06853">
      <w:pPr>
        <w:rPr>
          <w:rFonts w:ascii="Courier New" w:hAnsi="Courier New" w:cs="Courier New"/>
          <w:b/>
          <w:u w:val="single"/>
        </w:rPr>
      </w:pPr>
    </w:p>
    <w:p w:rsidR="009C37E2" w:rsidRDefault="009C37E2">
      <w:pPr>
        <w:rPr>
          <w:rFonts w:ascii="Courier New" w:hAnsi="Courier New" w:cs="Courier New"/>
          <w:b/>
          <w:sz w:val="24"/>
          <w:u w:val="single"/>
        </w:rPr>
      </w:pPr>
      <w:r w:rsidRPr="009C37E2">
        <w:rPr>
          <w:rFonts w:ascii="Courier New" w:hAnsi="Courier New" w:cs="Courier New"/>
          <w:b/>
          <w:sz w:val="24"/>
          <w:u w:val="single"/>
        </w:rPr>
        <w:t>WALT: Identify Florey and Chain’s contribution to the History of Medicine.</w:t>
      </w:r>
    </w:p>
    <w:p w:rsidR="00967FFE" w:rsidRPr="009C37E2" w:rsidRDefault="00967FFE">
      <w:pPr>
        <w:rPr>
          <w:rFonts w:ascii="Courier New" w:hAnsi="Courier New" w:cs="Courier New"/>
          <w:b/>
          <w:sz w:val="24"/>
          <w:u w:val="single"/>
        </w:rPr>
      </w:pPr>
    </w:p>
    <w:p w:rsidR="009C37E2" w:rsidRDefault="009C37E2">
      <w:pPr>
        <w:rPr>
          <w:rFonts w:ascii="Courier New" w:hAnsi="Courier New" w:cs="Courier New"/>
          <w:b/>
        </w:rPr>
      </w:pPr>
      <w:proofErr w:type="spellStart"/>
      <w:r w:rsidRPr="009C37E2">
        <w:rPr>
          <w:rFonts w:ascii="Courier New" w:hAnsi="Courier New" w:cs="Courier New"/>
          <w:b/>
        </w:rPr>
        <w:t>Wilfs</w:t>
      </w:r>
      <w:proofErr w:type="spellEnd"/>
      <w:r w:rsidRPr="009C37E2">
        <w:rPr>
          <w:rFonts w:ascii="Courier New" w:hAnsi="Courier New" w:cs="Courier New"/>
          <w:b/>
        </w:rPr>
        <w:t>:</w:t>
      </w:r>
    </w:p>
    <w:p w:rsidR="009C37E2" w:rsidRPr="009C37E2" w:rsidRDefault="009C37E2" w:rsidP="009C37E2">
      <w:pPr>
        <w:pStyle w:val="NoSpacing"/>
        <w:rPr>
          <w:rFonts w:ascii="Courier New" w:hAnsi="Courier New" w:cs="Courier New"/>
          <w:sz w:val="20"/>
        </w:rPr>
      </w:pPr>
      <w:r w:rsidRPr="009C37E2">
        <w:rPr>
          <w:rFonts w:ascii="Courier New" w:hAnsi="Courier New" w:cs="Courier New"/>
          <w:sz w:val="20"/>
        </w:rPr>
        <w:t xml:space="preserve">E - Description of </w:t>
      </w:r>
      <w:r w:rsidRPr="009C37E2">
        <w:rPr>
          <w:rFonts w:ascii="Courier New" w:hAnsi="Courier New" w:cs="Courier New"/>
          <w:sz w:val="20"/>
        </w:rPr>
        <w:t>what Florey and Chain achieved.</w:t>
      </w:r>
    </w:p>
    <w:p w:rsidR="009C37E2" w:rsidRPr="009C37E2" w:rsidRDefault="009C37E2" w:rsidP="009C37E2">
      <w:pPr>
        <w:pStyle w:val="NoSpacing"/>
        <w:rPr>
          <w:rFonts w:ascii="Courier New" w:hAnsi="Courier New" w:cs="Courier New"/>
          <w:sz w:val="20"/>
        </w:rPr>
      </w:pPr>
      <w:r w:rsidRPr="009C37E2">
        <w:rPr>
          <w:rFonts w:ascii="Courier New" w:hAnsi="Courier New" w:cs="Courier New"/>
          <w:sz w:val="20"/>
        </w:rPr>
        <w:t>C - Explanation of Florey and Ch</w:t>
      </w:r>
      <w:r w:rsidRPr="009C37E2">
        <w:rPr>
          <w:rFonts w:ascii="Courier New" w:hAnsi="Courier New" w:cs="Courier New"/>
          <w:sz w:val="20"/>
        </w:rPr>
        <w:t xml:space="preserve">ain contribution to Penicillin </w:t>
      </w:r>
    </w:p>
    <w:p w:rsidR="009C37E2" w:rsidRPr="003004DE" w:rsidRDefault="009C37E2" w:rsidP="003004DE">
      <w:pPr>
        <w:pStyle w:val="NoSpacing"/>
        <w:rPr>
          <w:rFonts w:ascii="Courier New" w:hAnsi="Courier New" w:cs="Courier New"/>
          <w:sz w:val="20"/>
        </w:rPr>
      </w:pPr>
      <w:r w:rsidRPr="009C37E2">
        <w:rPr>
          <w:rFonts w:ascii="Courier New" w:hAnsi="Courier New" w:cs="Courier New"/>
          <w:sz w:val="20"/>
        </w:rPr>
        <w:t>A - Evaluation of Florey and Chains contribution...</w:t>
      </w:r>
    </w:p>
    <w:p w:rsidR="00B072EF" w:rsidRPr="009C37E2" w:rsidRDefault="00B072EF">
      <w:pPr>
        <w:rPr>
          <w:rFonts w:ascii="Courier New" w:hAnsi="Courier New" w:cs="Courier New"/>
          <w:b/>
        </w:rPr>
      </w:pPr>
    </w:p>
    <w:p w:rsidR="00A56B17" w:rsidRDefault="009C37E2">
      <w:pPr>
        <w:rPr>
          <w:rFonts w:ascii="Courier New" w:hAnsi="Courier New" w:cs="Courier New"/>
        </w:rPr>
      </w:pPr>
      <w:r w:rsidRPr="00A56B17">
        <w:rPr>
          <w:rFonts w:ascii="Courier New" w:hAnsi="Courier New" w:cs="Courier New"/>
          <w:b/>
        </w:rPr>
        <w:t>'The year is 1945</w:t>
      </w:r>
      <w:r w:rsidRPr="009C37E2">
        <w:rPr>
          <w:rFonts w:ascii="Courier New" w:hAnsi="Courier New" w:cs="Courier New"/>
        </w:rPr>
        <w:t xml:space="preserve"> and The Nobel Prize in Physiology or Medicine is being awarded jointly to Sir Alexander Fleming, Ernst Boris Chain and Sir Howard Walter Florey. </w:t>
      </w:r>
      <w:proofErr w:type="gramStart"/>
      <w:r w:rsidRPr="009C37E2">
        <w:rPr>
          <w:rFonts w:ascii="Courier New" w:hAnsi="Courier New" w:cs="Courier New"/>
        </w:rPr>
        <w:t>For "the discovery of penicillin and its curative effect in various infectious diseases".'</w:t>
      </w:r>
      <w:proofErr w:type="gramEnd"/>
    </w:p>
    <w:p w:rsidR="009C37E2" w:rsidRDefault="009C37E2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You need to include the following;</w:t>
      </w:r>
    </w:p>
    <w:p w:rsidR="009C37E2" w:rsidRPr="009C37E2" w:rsidRDefault="009C37E2" w:rsidP="009C37E2">
      <w:pPr>
        <w:rPr>
          <w:rFonts w:ascii="Courier New" w:hAnsi="Courier New" w:cs="Courier New"/>
        </w:rPr>
      </w:pPr>
      <w:r w:rsidRPr="009C37E2">
        <w:rPr>
          <w:rFonts w:ascii="Courier New" w:hAnsi="Courier New" w:cs="Courier New"/>
        </w:rPr>
        <w:t>- 3 characters to be interviewed.</w:t>
      </w:r>
      <w:r w:rsidR="0087560F">
        <w:rPr>
          <w:rFonts w:ascii="Courier New" w:hAnsi="Courier New" w:cs="Courier New"/>
        </w:rPr>
        <w:t xml:space="preserve"> (AF/HF/EC)</w:t>
      </w:r>
    </w:p>
    <w:p w:rsidR="009C37E2" w:rsidRPr="009C37E2" w:rsidRDefault="009C37E2" w:rsidP="009C37E2">
      <w:pPr>
        <w:rPr>
          <w:rFonts w:ascii="Courier New" w:hAnsi="Courier New" w:cs="Courier New"/>
        </w:rPr>
      </w:pPr>
      <w:r w:rsidRPr="009C37E2">
        <w:rPr>
          <w:rFonts w:ascii="Courier New" w:hAnsi="Courier New" w:cs="Courier New"/>
        </w:rPr>
        <w:t>- A News Reader in the studio</w:t>
      </w:r>
      <w:r>
        <w:rPr>
          <w:rFonts w:ascii="Courier New" w:hAnsi="Courier New" w:cs="Courier New"/>
        </w:rPr>
        <w:t>.</w:t>
      </w:r>
      <w:r w:rsidR="0087560F">
        <w:rPr>
          <w:rFonts w:ascii="Courier New" w:hAnsi="Courier New" w:cs="Courier New"/>
        </w:rPr>
        <w:t xml:space="preserve"> (NR)</w:t>
      </w:r>
    </w:p>
    <w:p w:rsidR="009C37E2" w:rsidRPr="009C37E2" w:rsidRDefault="009C37E2" w:rsidP="009C37E2">
      <w:pPr>
        <w:rPr>
          <w:rFonts w:ascii="Courier New" w:hAnsi="Courier New" w:cs="Courier New"/>
        </w:rPr>
      </w:pPr>
      <w:r w:rsidRPr="009C37E2">
        <w:rPr>
          <w:rFonts w:ascii="Courier New" w:hAnsi="Courier New" w:cs="Courier New"/>
        </w:rPr>
        <w:t xml:space="preserve">- A </w:t>
      </w:r>
      <w:r w:rsidR="0087560F">
        <w:rPr>
          <w:rFonts w:ascii="Courier New" w:hAnsi="Courier New" w:cs="Courier New"/>
        </w:rPr>
        <w:t>News I</w:t>
      </w:r>
      <w:r w:rsidRPr="009C37E2">
        <w:rPr>
          <w:rFonts w:ascii="Courier New" w:hAnsi="Courier New" w:cs="Courier New"/>
        </w:rPr>
        <w:t>nterviewer in the field.</w:t>
      </w:r>
      <w:r w:rsidR="0087560F">
        <w:rPr>
          <w:rFonts w:ascii="Courier New" w:hAnsi="Courier New" w:cs="Courier New"/>
        </w:rPr>
        <w:t xml:space="preserve"> (NI)</w:t>
      </w:r>
    </w:p>
    <w:p w:rsidR="009C37E2" w:rsidRDefault="009C37E2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Remember the Audience need to know the following;</w:t>
      </w:r>
    </w:p>
    <w:p w:rsidR="009C37E2" w:rsidRPr="009C37E2" w:rsidRDefault="009C37E2" w:rsidP="009C37E2">
      <w:pPr>
        <w:rPr>
          <w:rFonts w:ascii="Courier New" w:hAnsi="Courier New" w:cs="Courier New"/>
        </w:rPr>
      </w:pPr>
      <w:r w:rsidRPr="009C37E2">
        <w:rPr>
          <w:rFonts w:ascii="Courier New" w:hAnsi="Courier New" w:cs="Courier New"/>
        </w:rPr>
        <w:t xml:space="preserve">- What is </w:t>
      </w:r>
      <w:proofErr w:type="gramStart"/>
      <w:r w:rsidRPr="009C37E2">
        <w:rPr>
          <w:rFonts w:ascii="Courier New" w:hAnsi="Courier New" w:cs="Courier New"/>
        </w:rPr>
        <w:t>Penicillin.</w:t>
      </w:r>
      <w:proofErr w:type="gramEnd"/>
    </w:p>
    <w:p w:rsidR="009C37E2" w:rsidRPr="009C37E2" w:rsidRDefault="009C37E2" w:rsidP="009C37E2">
      <w:pPr>
        <w:rPr>
          <w:rFonts w:ascii="Courier New" w:hAnsi="Courier New" w:cs="Courier New"/>
        </w:rPr>
      </w:pPr>
      <w:r w:rsidRPr="009C37E2">
        <w:rPr>
          <w:rFonts w:ascii="Courier New" w:hAnsi="Courier New" w:cs="Courier New"/>
        </w:rPr>
        <w:t>- How Fleming discovered them</w:t>
      </w:r>
      <w:r>
        <w:rPr>
          <w:rFonts w:ascii="Courier New" w:hAnsi="Courier New" w:cs="Courier New"/>
        </w:rPr>
        <w:t>.</w:t>
      </w:r>
    </w:p>
    <w:p w:rsidR="009C37E2" w:rsidRDefault="009C37E2" w:rsidP="009C37E2">
      <w:pPr>
        <w:rPr>
          <w:rFonts w:ascii="Courier New" w:hAnsi="Courier New" w:cs="Courier New"/>
        </w:rPr>
      </w:pPr>
      <w:r w:rsidRPr="009C37E2">
        <w:rPr>
          <w:rFonts w:ascii="Courier New" w:hAnsi="Courier New" w:cs="Courier New"/>
        </w:rPr>
        <w:t>- How without Florey and Chain we would not have Penicillin today.</w:t>
      </w:r>
    </w:p>
    <w:p w:rsidR="0087560F" w:rsidRPr="009C37E2" w:rsidRDefault="0087560F" w:rsidP="009C37E2">
      <w:pPr>
        <w:rPr>
          <w:rFonts w:ascii="Courier New" w:hAnsi="Courier New" w:cs="Courier New"/>
        </w:rPr>
      </w:pPr>
    </w:p>
    <w:p w:rsidR="0087560F" w:rsidRDefault="009C37E2">
      <w:pPr>
        <w:rPr>
          <w:rFonts w:ascii="Courier New" w:hAnsi="Courier New" w:cs="Courier New"/>
        </w:rPr>
      </w:pPr>
      <w:r w:rsidRPr="009C37E2">
        <w:rPr>
          <w:rFonts w:ascii="Courier New" w:hAnsi="Courier New" w:cs="Courier New"/>
        </w:rPr>
        <w:t xml:space="preserve">You don’t have to use this but it </w:t>
      </w:r>
      <w:r w:rsidRPr="009C37E2">
        <w:rPr>
          <w:rFonts w:ascii="Courier New" w:hAnsi="Courier New" w:cs="Courier New"/>
          <w:b/>
        </w:rPr>
        <w:t>will</w:t>
      </w:r>
      <w:r w:rsidRPr="009C37E2">
        <w:rPr>
          <w:rFonts w:ascii="Courier New" w:hAnsi="Courier New" w:cs="Courier New"/>
        </w:rPr>
        <w:t xml:space="preserve"> help.</w:t>
      </w:r>
    </w:p>
    <w:p w:rsidR="0087560F" w:rsidRDefault="0087560F">
      <w:pPr>
        <w:rPr>
          <w:rFonts w:ascii="Courier New" w:hAnsi="Courier New" w:cs="Courier New"/>
        </w:rPr>
      </w:pPr>
    </w:p>
    <w:p w:rsidR="0087560F" w:rsidRDefault="0087560F">
      <w:pPr>
        <w:rPr>
          <w:rFonts w:ascii="Courier New" w:hAnsi="Courier New" w:cs="Courier New"/>
        </w:rPr>
      </w:pPr>
      <w:r w:rsidRPr="0087560F">
        <w:rPr>
          <w:rFonts w:ascii="Courier New" w:hAnsi="Courier New" w:cs="Courier New"/>
          <w:b/>
        </w:rPr>
        <w:t>NR</w:t>
      </w:r>
      <w:r>
        <w:rPr>
          <w:rFonts w:ascii="Courier New" w:hAnsi="Courier New" w:cs="Courier New"/>
        </w:rPr>
        <w:t xml:space="preserve">: Welcome to this special Nobel Prize for Medicine broadcast. My name is Jemima </w:t>
      </w:r>
      <w:proofErr w:type="spellStart"/>
      <w:r>
        <w:rPr>
          <w:rFonts w:ascii="Courier New" w:hAnsi="Courier New" w:cs="Courier New"/>
        </w:rPr>
        <w:t>Puddleduck</w:t>
      </w:r>
      <w:proofErr w:type="spellEnd"/>
      <w:r>
        <w:rPr>
          <w:rFonts w:ascii="Courier New" w:hAnsi="Courier New" w:cs="Courier New"/>
        </w:rPr>
        <w:t xml:space="preserve">… Just in the 1945 Prize has been awarded to </w:t>
      </w:r>
      <w:r w:rsidRPr="0087560F">
        <w:rPr>
          <w:rFonts w:ascii="Courier New" w:hAnsi="Courier New" w:cs="Courier New"/>
          <w:b/>
        </w:rPr>
        <w:t xml:space="preserve">[Tell me </w:t>
      </w:r>
      <w:proofErr w:type="gramStart"/>
      <w:r w:rsidRPr="0087560F">
        <w:rPr>
          <w:rFonts w:ascii="Courier New" w:hAnsi="Courier New" w:cs="Courier New"/>
          <w:b/>
        </w:rPr>
        <w:t>Who</w:t>
      </w:r>
      <w:proofErr w:type="gramEnd"/>
      <w:r w:rsidRPr="0087560F">
        <w:rPr>
          <w:rFonts w:ascii="Courier New" w:hAnsi="Courier New" w:cs="Courier New"/>
          <w:b/>
        </w:rPr>
        <w:t>?]</w:t>
      </w:r>
      <w:r>
        <w:rPr>
          <w:rFonts w:ascii="Courier New" w:hAnsi="Courier New" w:cs="Courier New"/>
        </w:rPr>
        <w:t xml:space="preserve">... </w:t>
      </w:r>
      <w:proofErr w:type="gramStart"/>
      <w:r>
        <w:rPr>
          <w:rFonts w:ascii="Courier New" w:hAnsi="Courier New" w:cs="Courier New"/>
        </w:rPr>
        <w:t>for</w:t>
      </w:r>
      <w:proofErr w:type="gramEnd"/>
      <w:r>
        <w:rPr>
          <w:rFonts w:ascii="Courier New" w:hAnsi="Courier New" w:cs="Courier New"/>
        </w:rPr>
        <w:t xml:space="preserve"> </w:t>
      </w:r>
      <w:r w:rsidRPr="0087560F">
        <w:rPr>
          <w:rFonts w:ascii="Courier New" w:hAnsi="Courier New" w:cs="Courier New"/>
          <w:b/>
        </w:rPr>
        <w:t>[What for?]</w:t>
      </w:r>
      <w:r>
        <w:rPr>
          <w:rFonts w:ascii="Courier New" w:hAnsi="Courier New" w:cs="Courier New"/>
        </w:rPr>
        <w:t xml:space="preserve"> ... Well-deserved don’t you think James, our interviewer in the field.</w:t>
      </w:r>
    </w:p>
    <w:p w:rsidR="0087560F" w:rsidRDefault="0087560F">
      <w:pPr>
        <w:rPr>
          <w:rFonts w:ascii="Courier New" w:hAnsi="Courier New" w:cs="Courier New"/>
        </w:rPr>
      </w:pPr>
      <w:r w:rsidRPr="0087560F">
        <w:rPr>
          <w:rFonts w:ascii="Courier New" w:hAnsi="Courier New" w:cs="Courier New"/>
          <w:b/>
        </w:rPr>
        <w:t>NI</w:t>
      </w:r>
      <w:r>
        <w:rPr>
          <w:rFonts w:ascii="Courier New" w:hAnsi="Courier New" w:cs="Courier New"/>
        </w:rPr>
        <w:t>: Yes.</w:t>
      </w:r>
    </w:p>
    <w:p w:rsidR="0087560F" w:rsidRDefault="0087560F">
      <w:pPr>
        <w:rPr>
          <w:rFonts w:ascii="Courier New" w:hAnsi="Courier New" w:cs="Courier New"/>
        </w:rPr>
      </w:pPr>
      <w:r w:rsidRPr="0087560F">
        <w:rPr>
          <w:rFonts w:ascii="Courier New" w:hAnsi="Courier New" w:cs="Courier New"/>
          <w:b/>
        </w:rPr>
        <w:t>NR</w:t>
      </w:r>
      <w:r>
        <w:rPr>
          <w:rFonts w:ascii="Courier New" w:hAnsi="Courier New" w:cs="Courier New"/>
        </w:rPr>
        <w:t>: Over to Mr Fleming to tell us a little about his discovery.</w:t>
      </w:r>
    </w:p>
    <w:p w:rsidR="0087560F" w:rsidRDefault="0087560F">
      <w:pPr>
        <w:rPr>
          <w:rFonts w:ascii="Courier New" w:hAnsi="Courier New" w:cs="Courier New"/>
        </w:rPr>
      </w:pPr>
      <w:r w:rsidRPr="0087560F">
        <w:rPr>
          <w:rFonts w:ascii="Courier New" w:hAnsi="Courier New" w:cs="Courier New"/>
          <w:b/>
        </w:rPr>
        <w:t>AF</w:t>
      </w:r>
      <w:r>
        <w:rPr>
          <w:rFonts w:ascii="Courier New" w:hAnsi="Courier New" w:cs="Courier New"/>
        </w:rPr>
        <w:t>: Well let me tell you about Penicillin…</w:t>
      </w:r>
      <w:r w:rsidRPr="0087560F">
        <w:rPr>
          <w:rFonts w:ascii="Courier New" w:hAnsi="Courier New" w:cs="Courier New"/>
          <w:b/>
        </w:rPr>
        <w:t xml:space="preserve"> [Tell the audience]</w:t>
      </w:r>
    </w:p>
    <w:p w:rsidR="0087560F" w:rsidRPr="0087560F" w:rsidRDefault="0087560F">
      <w:pPr>
        <w:rPr>
          <w:rFonts w:ascii="Courier New" w:hAnsi="Courier New" w:cs="Courier New"/>
          <w:b/>
        </w:rPr>
      </w:pPr>
      <w:r w:rsidRPr="0087560F">
        <w:rPr>
          <w:rFonts w:ascii="Courier New" w:hAnsi="Courier New" w:cs="Courier New"/>
          <w:b/>
        </w:rPr>
        <w:t>NI</w:t>
      </w:r>
      <w:r>
        <w:rPr>
          <w:rFonts w:ascii="Courier New" w:hAnsi="Courier New" w:cs="Courier New"/>
        </w:rPr>
        <w:t xml:space="preserve">: How does it help…? </w:t>
      </w:r>
    </w:p>
    <w:p w:rsidR="0087560F" w:rsidRDefault="0087560F">
      <w:pPr>
        <w:rPr>
          <w:rFonts w:ascii="Courier New" w:hAnsi="Courier New" w:cs="Courier New"/>
        </w:rPr>
      </w:pPr>
      <w:r w:rsidRPr="0087560F">
        <w:rPr>
          <w:rFonts w:ascii="Courier New" w:hAnsi="Courier New" w:cs="Courier New"/>
          <w:b/>
        </w:rPr>
        <w:t>AF</w:t>
      </w:r>
      <w:r>
        <w:rPr>
          <w:rFonts w:ascii="Courier New" w:hAnsi="Courier New" w:cs="Courier New"/>
        </w:rPr>
        <w:t xml:space="preserve">: Well… </w:t>
      </w:r>
      <w:r w:rsidRPr="0087560F">
        <w:rPr>
          <w:rFonts w:ascii="Courier New" w:hAnsi="Courier New" w:cs="Courier New"/>
          <w:b/>
        </w:rPr>
        <w:t>[Tell the audience]</w:t>
      </w:r>
    </w:p>
    <w:p w:rsidR="0087560F" w:rsidRDefault="0087560F">
      <w:pPr>
        <w:rPr>
          <w:rFonts w:ascii="Courier New" w:hAnsi="Courier New" w:cs="Courier New"/>
        </w:rPr>
      </w:pPr>
      <w:r w:rsidRPr="0087560F">
        <w:rPr>
          <w:rFonts w:ascii="Courier New" w:hAnsi="Courier New" w:cs="Courier New"/>
          <w:b/>
        </w:rPr>
        <w:t>NI</w:t>
      </w:r>
      <w:r>
        <w:rPr>
          <w:rFonts w:ascii="Courier New" w:hAnsi="Courier New" w:cs="Courier New"/>
        </w:rPr>
        <w:t>: Could you tell me how you discovered it?</w:t>
      </w:r>
    </w:p>
    <w:p w:rsidR="0087560F" w:rsidRDefault="0087560F">
      <w:pPr>
        <w:rPr>
          <w:rFonts w:ascii="Courier New" w:hAnsi="Courier New" w:cs="Courier New"/>
        </w:rPr>
      </w:pPr>
      <w:r w:rsidRPr="0087560F">
        <w:rPr>
          <w:rFonts w:ascii="Courier New" w:hAnsi="Courier New" w:cs="Courier New"/>
          <w:b/>
        </w:rPr>
        <w:lastRenderedPageBreak/>
        <w:t>HF</w:t>
      </w:r>
      <w:r>
        <w:rPr>
          <w:rFonts w:ascii="Courier New" w:hAnsi="Courier New" w:cs="Courier New"/>
        </w:rPr>
        <w:t>: Sorry James, I need to interject here AF isn’t the sole contributor to this monumental discovery.</w:t>
      </w:r>
    </w:p>
    <w:p w:rsidR="0087560F" w:rsidRDefault="0087560F">
      <w:pPr>
        <w:rPr>
          <w:rFonts w:ascii="Courier New" w:hAnsi="Courier New" w:cs="Courier New"/>
          <w:b/>
        </w:rPr>
      </w:pPr>
      <w:r w:rsidRPr="0087560F">
        <w:rPr>
          <w:rFonts w:ascii="Courier New" w:hAnsi="Courier New" w:cs="Courier New"/>
          <w:b/>
        </w:rPr>
        <w:t>EC</w:t>
      </w:r>
      <w:r>
        <w:rPr>
          <w:rFonts w:ascii="Courier New" w:hAnsi="Courier New" w:cs="Courier New"/>
        </w:rPr>
        <w:t xml:space="preserve">: Yes, I helped to … </w:t>
      </w:r>
      <w:r w:rsidRPr="0087560F">
        <w:rPr>
          <w:rFonts w:ascii="Courier New" w:hAnsi="Courier New" w:cs="Courier New"/>
          <w:b/>
        </w:rPr>
        <w:t>[Tell the audience]</w:t>
      </w:r>
    </w:p>
    <w:p w:rsidR="0087560F" w:rsidRDefault="0087560F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…</w:t>
      </w:r>
    </w:p>
    <w:p w:rsidR="0087560F" w:rsidRDefault="0087560F">
      <w:pPr>
        <w:rPr>
          <w:rFonts w:ascii="Courier New" w:hAnsi="Courier New" w:cs="Courier New"/>
        </w:rPr>
      </w:pPr>
      <w:r w:rsidRPr="0087560F">
        <w:rPr>
          <w:rFonts w:ascii="Courier New" w:hAnsi="Courier New" w:cs="Courier New"/>
          <w:b/>
        </w:rPr>
        <w:t>NR</w:t>
      </w:r>
      <w:r>
        <w:rPr>
          <w:rFonts w:ascii="Courier New" w:hAnsi="Courier New" w:cs="Courier New"/>
        </w:rPr>
        <w:t>: Well this all sounds fascinating but I’m not sure how it was discovered, could you tell us a little about the factors that helped your discoveries Gentlemen?</w:t>
      </w:r>
    </w:p>
    <w:p w:rsidR="0087560F" w:rsidRDefault="0087560F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…</w:t>
      </w:r>
    </w:p>
    <w:p w:rsidR="0087560F" w:rsidRDefault="0087560F">
      <w:pPr>
        <w:rPr>
          <w:rFonts w:ascii="Courier New" w:hAnsi="Courier New" w:cs="Courier New"/>
        </w:rPr>
      </w:pPr>
      <w:r w:rsidRPr="0087560F">
        <w:rPr>
          <w:rFonts w:ascii="Courier New" w:hAnsi="Courier New" w:cs="Courier New"/>
          <w:b/>
        </w:rPr>
        <w:t>NR</w:t>
      </w:r>
      <w:r>
        <w:rPr>
          <w:rFonts w:ascii="Courier New" w:hAnsi="Courier New" w:cs="Courier New"/>
        </w:rPr>
        <w:t xml:space="preserve">: Well you can certainly see how significant their contribution was or wasn’t to the Medicine because… </w:t>
      </w:r>
    </w:p>
    <w:p w:rsidR="0087560F" w:rsidRDefault="0087560F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I personally think that </w:t>
      </w:r>
      <w:r w:rsidRPr="0087560F">
        <w:rPr>
          <w:rFonts w:ascii="Courier New" w:hAnsi="Courier New" w:cs="Courier New"/>
          <w:b/>
        </w:rPr>
        <w:t>[Insert name]</w:t>
      </w:r>
      <w:r>
        <w:rPr>
          <w:rFonts w:ascii="Courier New" w:hAnsi="Courier New" w:cs="Courier New"/>
        </w:rPr>
        <w:t xml:space="preserve"> was more significant. Do you agree James?</w:t>
      </w:r>
    </w:p>
    <w:p w:rsidR="003004DE" w:rsidRDefault="0087560F">
      <w:pPr>
        <w:rPr>
          <w:rFonts w:ascii="Courier New" w:hAnsi="Courier New" w:cs="Courier New"/>
        </w:rPr>
      </w:pPr>
      <w:r w:rsidRPr="0087560F">
        <w:rPr>
          <w:rFonts w:ascii="Courier New" w:hAnsi="Courier New" w:cs="Courier New"/>
          <w:b/>
        </w:rPr>
        <w:t>NI</w:t>
      </w:r>
      <w:r>
        <w:rPr>
          <w:rFonts w:ascii="Courier New" w:hAnsi="Courier New" w:cs="Courier New"/>
        </w:rPr>
        <w:t>: Yes.</w:t>
      </w:r>
    </w:p>
    <w:p w:rsidR="003004DE" w:rsidRPr="003004DE" w:rsidRDefault="003004DE">
      <w:pPr>
        <w:rPr>
          <w:rFonts w:ascii="Courier New" w:hAnsi="Courier New" w:cs="Courier New"/>
        </w:rPr>
      </w:pPr>
    </w:p>
    <w:p w:rsidR="003004DE" w:rsidRPr="003004DE" w:rsidRDefault="003004DE">
      <w:pPr>
        <w:rPr>
          <w:rFonts w:ascii="Candara" w:hAnsi="Candara" w:cs="Courier New"/>
          <w:color w:val="FF0000"/>
          <w:sz w:val="32"/>
        </w:rPr>
      </w:pPr>
      <w:r w:rsidRPr="003004DE">
        <w:rPr>
          <w:rFonts w:ascii="Candara" w:hAnsi="Candara" w:cs="Courier New"/>
          <w:color w:val="FF0000"/>
          <w:sz w:val="32"/>
        </w:rPr>
        <w:t>I want you to save your scripts to the Dropbox that I have set up for you.</w:t>
      </w:r>
    </w:p>
    <w:p w:rsidR="003004DE" w:rsidRPr="003004DE" w:rsidRDefault="003004DE">
      <w:pPr>
        <w:rPr>
          <w:rFonts w:ascii="Candara" w:hAnsi="Candara" w:cs="Courier New"/>
          <w:color w:val="FF0000"/>
          <w:sz w:val="32"/>
        </w:rPr>
      </w:pPr>
      <w:r w:rsidRPr="003004DE">
        <w:rPr>
          <w:rFonts w:ascii="Candara" w:hAnsi="Candara" w:cs="Courier New"/>
          <w:color w:val="FF0000"/>
          <w:sz w:val="32"/>
        </w:rPr>
        <w:t xml:space="preserve">Save them as one of your group names and Script. IE </w:t>
      </w:r>
      <w:proofErr w:type="spellStart"/>
      <w:r w:rsidRPr="003004DE">
        <w:rPr>
          <w:rFonts w:ascii="Candara" w:hAnsi="Candara" w:cs="Courier New"/>
          <w:color w:val="FF0000"/>
          <w:sz w:val="32"/>
        </w:rPr>
        <w:t>ValleyScript</w:t>
      </w:r>
      <w:proofErr w:type="spellEnd"/>
      <w:r w:rsidRPr="003004DE">
        <w:rPr>
          <w:rFonts w:ascii="Candara" w:hAnsi="Candara" w:cs="Courier New"/>
          <w:color w:val="FF0000"/>
          <w:sz w:val="32"/>
        </w:rPr>
        <w:t>.</w:t>
      </w:r>
    </w:p>
    <w:p w:rsidR="003004DE" w:rsidRPr="003004DE" w:rsidRDefault="003004DE">
      <w:pPr>
        <w:rPr>
          <w:rFonts w:ascii="Candara" w:hAnsi="Candara" w:cs="Courier New"/>
        </w:rPr>
      </w:pPr>
    </w:p>
    <w:p w:rsidR="003004DE" w:rsidRPr="003004DE" w:rsidRDefault="003004DE">
      <w:pPr>
        <w:rPr>
          <w:rFonts w:ascii="Candara" w:hAnsi="Candara" w:cs="Courier New"/>
        </w:rPr>
      </w:pPr>
      <w:r w:rsidRPr="003004DE">
        <w:rPr>
          <w:rFonts w:ascii="Candara" w:hAnsi="Candara" w:cs="Courier New"/>
        </w:rPr>
        <w:t xml:space="preserve">The login details are as follows. </w:t>
      </w:r>
    </w:p>
    <w:p w:rsidR="003004DE" w:rsidRDefault="003004DE">
      <w:pPr>
        <w:rPr>
          <w:rFonts w:ascii="Candara" w:hAnsi="Candara" w:cs="Courier New"/>
        </w:rPr>
      </w:pPr>
      <w:r>
        <w:rPr>
          <w:rFonts w:ascii="Candara" w:hAnsi="Candara" w:cs="Courier New"/>
        </w:rPr>
        <w:t xml:space="preserve">Username: </w:t>
      </w:r>
      <w:hyperlink r:id="rId5" w:history="1">
        <w:r w:rsidRPr="00DC5FCA">
          <w:rPr>
            <w:rStyle w:val="Hyperlink"/>
            <w:rFonts w:ascii="Candara" w:hAnsi="Candara" w:cs="Courier New"/>
          </w:rPr>
          <w:t>Year10dstc@hotmail.co.uk</w:t>
        </w:r>
      </w:hyperlink>
    </w:p>
    <w:p w:rsidR="003004DE" w:rsidRDefault="003004DE" w:rsidP="003004DE">
      <w:pPr>
        <w:rPr>
          <w:rFonts w:ascii="Candara" w:hAnsi="Candara" w:cs="Courier New"/>
        </w:rPr>
      </w:pPr>
      <w:r>
        <w:rPr>
          <w:rFonts w:ascii="Candara" w:hAnsi="Candara" w:cs="Courier New"/>
        </w:rPr>
        <w:t xml:space="preserve">Password:    </w:t>
      </w:r>
      <w:r w:rsidRPr="003004DE">
        <w:rPr>
          <w:rFonts w:ascii="Candara" w:hAnsi="Candara" w:cs="Courier New"/>
          <w:b/>
        </w:rPr>
        <w:t xml:space="preserve">MrWalker1  </w:t>
      </w:r>
      <w:r>
        <w:rPr>
          <w:rFonts w:ascii="Candara" w:hAnsi="Candara" w:cs="Courier New"/>
        </w:rPr>
        <w:tab/>
        <w:t xml:space="preserve"> (Capital M &amp; </w:t>
      </w:r>
      <w:proofErr w:type="gramStart"/>
      <w:r>
        <w:rPr>
          <w:rFonts w:ascii="Candara" w:hAnsi="Candara" w:cs="Courier New"/>
        </w:rPr>
        <w:t>W .</w:t>
      </w:r>
      <w:proofErr w:type="gramEnd"/>
      <w:r>
        <w:rPr>
          <w:rFonts w:ascii="Candara" w:hAnsi="Candara" w:cs="Courier New"/>
        </w:rPr>
        <w:t xml:space="preserve"> 1 at the end, no spaces.)</w:t>
      </w:r>
    </w:p>
    <w:p w:rsidR="003004DE" w:rsidRDefault="003004DE">
      <w:pPr>
        <w:rPr>
          <w:rFonts w:ascii="Candara" w:hAnsi="Candara" w:cs="Courier New"/>
        </w:rPr>
      </w:pPr>
      <w:r w:rsidRPr="003004DE">
        <w:rPr>
          <w:rFonts w:ascii="Candara" w:hAnsi="Candara" w:cs="Courier New"/>
        </w:rPr>
        <w:t xml:space="preserve"> </w:t>
      </w:r>
      <w:hyperlink r:id="rId6" w:history="1">
        <w:r w:rsidRPr="003004DE">
          <w:rPr>
            <w:rStyle w:val="Hyperlink"/>
            <w:rFonts w:ascii="Candara" w:hAnsi="Candara" w:cs="Courier New"/>
          </w:rPr>
          <w:t>https://www.dropbox.</w:t>
        </w:r>
        <w:r w:rsidRPr="003004DE">
          <w:rPr>
            <w:rStyle w:val="Hyperlink"/>
            <w:rFonts w:ascii="Candara" w:hAnsi="Candara" w:cs="Courier New"/>
          </w:rPr>
          <w:t xml:space="preserve"> c</w:t>
        </w:r>
        <w:r w:rsidRPr="003004DE">
          <w:rPr>
            <w:rStyle w:val="Hyperlink"/>
            <w:rFonts w:ascii="Candara" w:hAnsi="Candara" w:cs="Courier New"/>
          </w:rPr>
          <w:t>om/login</w:t>
        </w:r>
      </w:hyperlink>
    </w:p>
    <w:p w:rsidR="003004DE" w:rsidRDefault="003004DE">
      <w:pPr>
        <w:rPr>
          <w:rFonts w:ascii="Candara" w:hAnsi="Candara" w:cs="Courier New"/>
        </w:rPr>
      </w:pPr>
    </w:p>
    <w:p w:rsidR="003004DE" w:rsidRPr="003004DE" w:rsidRDefault="003004DE">
      <w:pPr>
        <w:rPr>
          <w:rFonts w:ascii="Candara" w:hAnsi="Candara" w:cs="Courier New"/>
        </w:rPr>
      </w:pPr>
      <w:r w:rsidRPr="00DE5742">
        <w:drawing>
          <wp:inline distT="0" distB="0" distL="0" distR="0" wp14:anchorId="0E2BEFCF" wp14:editId="469B8348">
            <wp:extent cx="6639560" cy="2774950"/>
            <wp:effectExtent l="0" t="0" r="889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9560" cy="277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04DE" w:rsidRPr="003004DE" w:rsidRDefault="003004DE">
      <w:pPr>
        <w:rPr>
          <w:rFonts w:ascii="Candara" w:hAnsi="Candara" w:cs="Courier New"/>
        </w:rPr>
      </w:pPr>
      <w:bookmarkStart w:id="0" w:name="_GoBack"/>
      <w:bookmarkEnd w:id="0"/>
    </w:p>
    <w:sectPr w:rsidR="003004DE" w:rsidRPr="003004DE" w:rsidSect="0087560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7E2"/>
    <w:rsid w:val="0027186C"/>
    <w:rsid w:val="003004DE"/>
    <w:rsid w:val="0087560F"/>
    <w:rsid w:val="00967FFE"/>
    <w:rsid w:val="009C37E2"/>
    <w:rsid w:val="00A56B17"/>
    <w:rsid w:val="00B072EF"/>
    <w:rsid w:val="00D06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C37E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004D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004DE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04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4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C37E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004D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004DE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04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4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dropbox.com/login" TargetMode="External"/><Relationship Id="rId5" Type="http://schemas.openxmlformats.org/officeDocument/2006/relationships/hyperlink" Target="mailto:Year10dstc@hotmail.co.u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CJW</dc:creator>
  <cp:lastModifiedBy>CJW</cp:lastModifiedBy>
  <cp:revision>7</cp:revision>
  <dcterms:created xsi:type="dcterms:W3CDTF">2014-01-30T21:33:00Z</dcterms:created>
  <dcterms:modified xsi:type="dcterms:W3CDTF">2014-01-30T21:57:00Z</dcterms:modified>
</cp:coreProperties>
</file>